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D66" w:rsidRDefault="00B85D66" w:rsidP="00B85D66">
      <w:pPr>
        <w:spacing w:after="0"/>
      </w:pPr>
      <w:r w:rsidRPr="00B85D66">
        <w:t>Szent Család-templom (Barcelona)</w:t>
      </w:r>
    </w:p>
    <w:p w:rsidR="00075193" w:rsidRDefault="00075193" w:rsidP="00B85D66">
      <w:pPr>
        <w:spacing w:after="0"/>
      </w:pPr>
      <w:r>
        <w:t>Története</w:t>
      </w:r>
    </w:p>
    <w:p w:rsidR="00B85D66" w:rsidRDefault="00B85D66" w:rsidP="00B85D66">
      <w:pPr>
        <w:spacing w:after="0"/>
      </w:pPr>
      <w:r>
        <w:t>A Szent Család-templom (katalánul Sagrada Família), teljes nevén A Szent Család engesztelő temploma (Temple Expiatori de la Sagrada Família) vagy A Jövő Temploma római katolikus templom Spanyolországban, Katalónia fővárosában, Barcelonában, Antoni Gaudí mesterműve.</w:t>
      </w:r>
    </w:p>
    <w:p w:rsidR="00B85D66" w:rsidRDefault="00B85D66" w:rsidP="00B85D66">
      <w:pPr>
        <w:spacing w:after="0"/>
      </w:pPr>
      <w:r>
        <w:t>A templomot 2010. november 6-án XVI. Benedek pápa bazilika rangjára emelte és megszentelte. (De nem katedrális – Barcelona katedrálisa a Santa Eulàlia katedrális, egy gótikus stílusú épület a középkorból.)</w:t>
      </w:r>
    </w:p>
    <w:p w:rsidR="00075193" w:rsidRDefault="00075193" w:rsidP="00B85D66">
      <w:pPr>
        <w:spacing w:after="0"/>
      </w:pPr>
      <w:r>
        <w:t>A templom építése</w:t>
      </w:r>
    </w:p>
    <w:p w:rsidR="00B85D66" w:rsidRDefault="00B85D66" w:rsidP="00B85D66">
      <w:pPr>
        <w:spacing w:after="0"/>
      </w:pPr>
      <w:r>
        <w:t>Az építése 1882-ben kezdődött és a tervek összetettsége miatt rendkívül lassan halad, jelenleg is munkálatok folynak rajta, elkészülte után a világ legnagyobb bazilikája lesz. Az épület az organikus építészet mintapéldánya, de sorolják a szecesszióhoz is, sőt kubista jegyeket is találtak rajta.</w:t>
      </w:r>
    </w:p>
    <w:p w:rsidR="00B85D66" w:rsidRDefault="00B85D66" w:rsidP="00B85D66">
      <w:pPr>
        <w:spacing w:after="0"/>
      </w:pPr>
      <w:r>
        <w:t>A templom építésének ötlete egy gazdag barcelonai könyvkereskedőtől ered, José María y Bocabella olyan bazilikát szeretett volna, amelyben gazdagok és szegények egyaránt imádkozhatnak. Alapítványa vásárolt egy 2 hektáros területet a város egyik akkori szegénynegyedében, amit ma a templomról La Sagrada Família negyednek hívnak. Az épület alapjait Francesc Paula de Villar tervezte, majd összeveszett az építtetőkkel, akik a munkával ezután Joan Martorellt, Barcelona egyházmegyei főépítészét keresték meg.</w:t>
      </w:r>
    </w:p>
    <w:p w:rsidR="00B85D66" w:rsidRDefault="00B85D66" w:rsidP="00B85D66">
      <w:pPr>
        <w:spacing w:after="0"/>
      </w:pPr>
      <w:r>
        <w:t>A Sagrada Família tornyai</w:t>
      </w:r>
    </w:p>
    <w:p w:rsidR="00B94117" w:rsidRDefault="00B85D66" w:rsidP="00B85D66">
      <w:pPr>
        <w:spacing w:after="0"/>
      </w:pPr>
      <w:r>
        <w:t>Az első követ 1882-ben, Szent József napján helyezték el (Szent Józsefet az első vatikáni zsinat nyilvánította az egyetemes anyaszentegyház patrónusává). Bocabella alapította a Szent József-hívők Egyesületét, amely megvásárolta a területet.</w:t>
      </w:r>
      <w:r w:rsidRPr="00B85D66">
        <w:t xml:space="preserve"> </w:t>
      </w:r>
    </w:p>
    <w:p w:rsidR="00B94117" w:rsidRDefault="00B94117" w:rsidP="00B94117">
      <w:pPr>
        <w:spacing w:after="0"/>
      </w:pPr>
      <w:r>
        <w:t>Adatok</w:t>
      </w:r>
    </w:p>
    <w:p w:rsidR="00B94117" w:rsidRDefault="00B94117" w:rsidP="00B94117">
      <w:pPr>
        <w:spacing w:after="0"/>
      </w:pPr>
      <w:r>
        <w:t>Építés kezdete1882</w:t>
      </w:r>
    </w:p>
    <w:p w:rsidR="00B94117" w:rsidRDefault="00B94117" w:rsidP="00B94117">
      <w:pPr>
        <w:spacing w:after="0"/>
      </w:pPr>
      <w:r>
        <w:t>Bazailikai rang2010 november 6.</w:t>
      </w:r>
    </w:p>
    <w:p w:rsidR="00B94117" w:rsidRDefault="00B94117" w:rsidP="00B85D66">
      <w:pPr>
        <w:spacing w:after="0"/>
      </w:pPr>
      <w:r>
        <w:t>Tervezt</w:t>
      </w:r>
      <w:r>
        <w:t>e</w:t>
      </w:r>
      <w:r>
        <w:t>Francesc Paula de Villar</w:t>
      </w:r>
      <w:bookmarkStart w:id="0" w:name="_GoBack"/>
      <w:bookmarkEnd w:id="0"/>
    </w:p>
    <w:p w:rsidR="00B85D66" w:rsidRDefault="00B85D66" w:rsidP="00B85D66">
      <w:pPr>
        <w:spacing w:after="0"/>
      </w:pPr>
      <w:r>
        <w:rPr>
          <w:noProof/>
        </w:rPr>
        <w:drawing>
          <wp:inline distT="0" distB="0" distL="0" distR="0">
            <wp:extent cx="5760720" cy="3840480"/>
            <wp:effectExtent l="0" t="0" r="0" b="7620"/>
            <wp:docPr id="5" name="Kép 5" descr="Képtalálatok a következőre: Sagrada Famíli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éptalálatok a következőre: Sagrada Família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5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D66"/>
    <w:rsid w:val="00075193"/>
    <w:rsid w:val="00B85D66"/>
    <w:rsid w:val="00B9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759B"/>
  <w15:chartTrackingRefBased/>
  <w15:docId w15:val="{C2AE27E7-F3C7-4C88-8978-B38B0642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85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5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8216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394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petya</cp:lastModifiedBy>
  <cp:revision>3</cp:revision>
  <dcterms:created xsi:type="dcterms:W3CDTF">2019-11-12T05:21:00Z</dcterms:created>
  <dcterms:modified xsi:type="dcterms:W3CDTF">2019-11-12T05:31:00Z</dcterms:modified>
</cp:coreProperties>
</file>